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F42" w:rsidRDefault="00263F42" w:rsidP="0092288E">
      <w:pPr>
        <w:rPr>
          <w:rFonts w:ascii="Arial" w:hAnsi="Arial" w:cs="Arial"/>
          <w:sz w:val="24"/>
          <w:szCs w:val="24"/>
          <w:lang w:val="en-US"/>
        </w:rPr>
      </w:pPr>
      <w:r>
        <w:rPr>
          <w:rFonts w:ascii="Arial" w:hAnsi="Arial" w:cs="Arial"/>
          <w:noProof/>
          <w:sz w:val="24"/>
          <w:szCs w:val="24"/>
          <w:lang w:eastAsia="en-GB"/>
        </w:rPr>
        <w:drawing>
          <wp:inline distT="0" distB="0" distL="0" distR="0">
            <wp:extent cx="1813560" cy="72995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umbnail_CureUsherLogo alt.jpg"/>
                    <pic:cNvPicPr/>
                  </pic:nvPicPr>
                  <pic:blipFill>
                    <a:blip r:embed="rId5">
                      <a:extLst>
                        <a:ext uri="{28A0092B-C50C-407E-A947-70E740481C1C}">
                          <a14:useLocalDpi xmlns:a14="http://schemas.microsoft.com/office/drawing/2010/main" val="0"/>
                        </a:ext>
                      </a:extLst>
                    </a:blip>
                    <a:stretch>
                      <a:fillRect/>
                    </a:stretch>
                  </pic:blipFill>
                  <pic:spPr>
                    <a:xfrm>
                      <a:off x="0" y="0"/>
                      <a:ext cx="1892770" cy="761840"/>
                    </a:xfrm>
                    <a:prstGeom prst="rect">
                      <a:avLst/>
                    </a:prstGeom>
                  </pic:spPr>
                </pic:pic>
              </a:graphicData>
            </a:graphic>
          </wp:inline>
        </w:drawing>
      </w:r>
    </w:p>
    <w:p w:rsidR="006A3965" w:rsidRPr="001C6A2F" w:rsidRDefault="006A3965" w:rsidP="006A3965">
      <w:pPr>
        <w:rPr>
          <w:rFonts w:ascii="Arial" w:hAnsi="Arial" w:cs="Arial"/>
          <w:b/>
          <w:sz w:val="24"/>
          <w:szCs w:val="24"/>
        </w:rPr>
      </w:pPr>
      <w:r w:rsidRPr="001C6A2F">
        <w:rPr>
          <w:rFonts w:ascii="Arial" w:hAnsi="Arial" w:cs="Arial"/>
          <w:b/>
          <w:sz w:val="24"/>
          <w:szCs w:val="24"/>
        </w:rPr>
        <w:t>CUREUsher</w:t>
      </w:r>
    </w:p>
    <w:p w:rsidR="006A3965" w:rsidRPr="001C6A2F" w:rsidRDefault="006A3965" w:rsidP="006A3965">
      <w:pPr>
        <w:rPr>
          <w:rFonts w:ascii="Arial" w:hAnsi="Arial" w:cs="Arial"/>
          <w:sz w:val="24"/>
          <w:szCs w:val="24"/>
        </w:rPr>
      </w:pPr>
      <w:r w:rsidRPr="001C6A2F">
        <w:rPr>
          <w:rFonts w:ascii="Arial" w:hAnsi="Arial" w:cs="Arial"/>
          <w:sz w:val="24"/>
          <w:szCs w:val="24"/>
        </w:rPr>
        <w:t>We are a UK based, registered charity primarily focusing on Usher syndrome and those with combined hearing and sight loss.</w:t>
      </w:r>
    </w:p>
    <w:p w:rsidR="006A3965" w:rsidRPr="001C6A2F" w:rsidRDefault="006A3965" w:rsidP="006A3965">
      <w:pPr>
        <w:rPr>
          <w:rFonts w:ascii="Arial" w:hAnsi="Arial" w:cs="Arial"/>
          <w:sz w:val="24"/>
          <w:szCs w:val="24"/>
        </w:rPr>
      </w:pPr>
      <w:r w:rsidRPr="001C6A2F">
        <w:rPr>
          <w:rFonts w:ascii="Arial" w:hAnsi="Arial" w:cs="Arial"/>
          <w:sz w:val="24"/>
          <w:szCs w:val="24"/>
        </w:rPr>
        <w:t>We play a positive role in developing and embedding awareness campaigns across all genres, including schools, the NHS and the wider public.</w:t>
      </w:r>
    </w:p>
    <w:p w:rsidR="006A3965" w:rsidRPr="001C6A2F" w:rsidRDefault="006A3965" w:rsidP="006A3965">
      <w:pPr>
        <w:rPr>
          <w:rFonts w:ascii="Arial" w:hAnsi="Arial" w:cs="Arial"/>
          <w:sz w:val="24"/>
          <w:szCs w:val="24"/>
        </w:rPr>
      </w:pPr>
      <w:r w:rsidRPr="001C6A2F">
        <w:rPr>
          <w:rFonts w:ascii="Arial" w:hAnsi="Arial" w:cs="Arial"/>
          <w:sz w:val="24"/>
          <w:szCs w:val="24"/>
        </w:rPr>
        <w:t>Our ultimate aim is to raise awareness and funds for sight saving research.</w:t>
      </w:r>
    </w:p>
    <w:p w:rsidR="001C6A2F" w:rsidRDefault="001C6A2F" w:rsidP="006A3965">
      <w:pPr>
        <w:rPr>
          <w:rFonts w:ascii="Arial" w:hAnsi="Arial" w:cs="Arial"/>
          <w:b/>
          <w:sz w:val="24"/>
          <w:szCs w:val="24"/>
        </w:rPr>
      </w:pPr>
    </w:p>
    <w:p w:rsidR="006A3965" w:rsidRDefault="006A3965" w:rsidP="006A3965">
      <w:pPr>
        <w:rPr>
          <w:rFonts w:ascii="Arial" w:hAnsi="Arial" w:cs="Arial"/>
          <w:b/>
          <w:sz w:val="24"/>
          <w:szCs w:val="24"/>
        </w:rPr>
      </w:pPr>
      <w:r w:rsidRPr="001C6A2F">
        <w:rPr>
          <w:rFonts w:ascii="Arial" w:hAnsi="Arial" w:cs="Arial"/>
          <w:b/>
          <w:sz w:val="24"/>
          <w:szCs w:val="24"/>
        </w:rPr>
        <w:t>THE STORY OF USHER SYNDROME: </w:t>
      </w:r>
    </w:p>
    <w:p w:rsidR="00494ECE" w:rsidRPr="001C6A2F" w:rsidRDefault="00494ECE" w:rsidP="00494ECE">
      <w:pPr>
        <w:jc w:val="center"/>
        <w:rPr>
          <w:rFonts w:ascii="Arial" w:hAnsi="Arial" w:cs="Arial"/>
          <w:b/>
          <w:sz w:val="24"/>
          <w:szCs w:val="24"/>
        </w:rPr>
      </w:pPr>
      <w:r>
        <w:rPr>
          <w:rFonts w:ascii="Arial" w:eastAsia="Times New Roman" w:hAnsi="Arial" w:cs="Arial"/>
          <w:b/>
          <w:noProof/>
          <w:color w:val="000000"/>
          <w:sz w:val="40"/>
          <w:szCs w:val="40"/>
          <w:shd w:val="clear" w:color="auto" w:fill="FFFFFF"/>
          <w:lang w:eastAsia="en-GB"/>
        </w:rPr>
        <w:drawing>
          <wp:inline distT="0" distB="0" distL="0" distR="0" wp14:anchorId="28529E77" wp14:editId="0495F993">
            <wp:extent cx="1524000" cy="219429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tory of U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4927" cy="2210029"/>
                    </a:xfrm>
                    <a:prstGeom prst="rect">
                      <a:avLst/>
                    </a:prstGeom>
                  </pic:spPr>
                </pic:pic>
              </a:graphicData>
            </a:graphic>
          </wp:inline>
        </w:drawing>
      </w:r>
      <w:r>
        <w:rPr>
          <w:rFonts w:ascii="Arial" w:eastAsia="Times New Roman" w:hAnsi="Arial" w:cs="Arial"/>
          <w:noProof/>
          <w:color w:val="000000"/>
          <w:lang w:eastAsia="en-GB"/>
        </w:rPr>
        <w:t xml:space="preserve">       </w:t>
      </w:r>
      <w:r w:rsidRPr="00AF4374">
        <w:rPr>
          <w:rFonts w:ascii="Arial" w:eastAsia="Times New Roman" w:hAnsi="Arial" w:cs="Arial"/>
          <w:noProof/>
          <w:color w:val="000000"/>
          <w:lang w:eastAsia="en-GB"/>
        </w:rPr>
        <w:drawing>
          <wp:inline distT="0" distB="0" distL="0" distR="0" wp14:anchorId="5F9B8379" wp14:editId="6C0FA992">
            <wp:extent cx="1571030" cy="2211642"/>
            <wp:effectExtent l="0" t="0" r="0" b="0"/>
            <wp:docPr id="4" name="Picture 4" descr="C:\Users\KeithH\AppData\Local\Temp\Temp1_wetransfer_cureusher-phots-2_2022-03-24_1532 (1).zip\Xanthe Joyner - Story of 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KeithH\AppData\Local\Temp\Temp1_wetransfer_cureusher-phots-2_2022-03-24_1532 (1).zip\Xanthe Joyner - Story of US.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9238" cy="2265430"/>
                    </a:xfrm>
                    <a:prstGeom prst="rect">
                      <a:avLst/>
                    </a:prstGeom>
                    <a:noFill/>
                    <a:ln>
                      <a:noFill/>
                    </a:ln>
                  </pic:spPr>
                </pic:pic>
              </a:graphicData>
            </a:graphic>
          </wp:inline>
        </w:drawing>
      </w:r>
      <w:r>
        <w:rPr>
          <w:rFonts w:ascii="Arial" w:eastAsia="Times New Roman" w:hAnsi="Arial" w:cs="Arial"/>
          <w:noProof/>
          <w:color w:val="000000"/>
          <w:lang w:eastAsia="en-GB"/>
        </w:rPr>
        <w:t xml:space="preserve">       </w:t>
      </w:r>
      <w:r w:rsidRPr="00AF4374">
        <w:rPr>
          <w:rFonts w:ascii="Arial" w:eastAsia="Times New Roman" w:hAnsi="Arial" w:cs="Arial"/>
          <w:noProof/>
          <w:color w:val="000000"/>
          <w:lang w:eastAsia="en-GB"/>
        </w:rPr>
        <w:drawing>
          <wp:inline distT="0" distB="0" distL="0" distR="0" wp14:anchorId="6B0EFF5C" wp14:editId="39676907">
            <wp:extent cx="1584325" cy="2222668"/>
            <wp:effectExtent l="0" t="0" r="0" b="6350"/>
            <wp:docPr id="5" name="Picture 5" descr="C:\Users\KeithH\AppData\Local\Temp\Temp1_wetransfer_cureusher-phots-2_2022-03-24_1532 (1).zip\John Churcher - Story of 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eithH\AppData\Local\Temp\Temp1_wetransfer_cureusher-phots-2_2022-03-24_1532 (1).zip\John Churcher - Story of 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9157" cy="2257505"/>
                    </a:xfrm>
                    <a:prstGeom prst="rect">
                      <a:avLst/>
                    </a:prstGeom>
                    <a:noFill/>
                    <a:ln>
                      <a:noFill/>
                    </a:ln>
                  </pic:spPr>
                </pic:pic>
              </a:graphicData>
            </a:graphic>
          </wp:inline>
        </w:drawing>
      </w:r>
    </w:p>
    <w:p w:rsidR="006A3965" w:rsidRPr="001C6A2F" w:rsidRDefault="006A3965" w:rsidP="006A3965">
      <w:pPr>
        <w:rPr>
          <w:rFonts w:ascii="Arial" w:hAnsi="Arial" w:cs="Arial"/>
          <w:sz w:val="24"/>
          <w:szCs w:val="24"/>
        </w:rPr>
      </w:pPr>
      <w:r w:rsidRPr="001C6A2F">
        <w:rPr>
          <w:rFonts w:ascii="Arial" w:hAnsi="Arial" w:cs="Arial"/>
          <w:sz w:val="24"/>
          <w:szCs w:val="24"/>
        </w:rPr>
        <w:t>Gateshead born Jo Milne was born profoundly deaf and diagnosed with Usher syndrome in her late 20s; inspired by her experience with the condition, she founded CureUsher in 2018. She has worked in Bangladesh bringing hearing aids to disadvantaged children, and featured in the award winning BBC documentary, The Gift of Hearing. She has also campaigned tirelessly to have BSL recognised as an official language. </w:t>
      </w:r>
    </w:p>
    <w:p w:rsidR="006A3965" w:rsidRPr="001C6A2F" w:rsidRDefault="006A3965" w:rsidP="006A3965">
      <w:pPr>
        <w:rPr>
          <w:rFonts w:ascii="Arial" w:hAnsi="Arial" w:cs="Arial"/>
          <w:sz w:val="24"/>
          <w:szCs w:val="24"/>
        </w:rPr>
      </w:pPr>
      <w:r w:rsidRPr="001C6A2F">
        <w:rPr>
          <w:rFonts w:ascii="Arial" w:hAnsi="Arial" w:cs="Arial"/>
          <w:sz w:val="24"/>
          <w:szCs w:val="24"/>
        </w:rPr>
        <w:t>The charity has grown rapidly over the last 12 months successfully engaging with Westminster to form an All Party Parliamentary Group (APPG) and has a strong partnership with Northumbria NHS Foundation Trust, creating an educational film and resources for healthcare professionals, with the ambition to make this available nationwide.</w:t>
      </w:r>
    </w:p>
    <w:p w:rsidR="006A3965" w:rsidRPr="001C6A2F" w:rsidRDefault="006A3965" w:rsidP="006A3965">
      <w:pPr>
        <w:rPr>
          <w:rFonts w:ascii="Arial" w:hAnsi="Arial" w:cs="Arial"/>
          <w:b/>
          <w:sz w:val="24"/>
          <w:szCs w:val="24"/>
        </w:rPr>
      </w:pPr>
      <w:r w:rsidRPr="001C6A2F">
        <w:rPr>
          <w:rFonts w:ascii="Arial" w:hAnsi="Arial" w:cs="Arial"/>
          <w:b/>
          <w:sz w:val="24"/>
          <w:szCs w:val="24"/>
        </w:rPr>
        <w:t>Please use this link to view the video we have produced:</w:t>
      </w:r>
    </w:p>
    <w:p w:rsidR="006A3965" w:rsidRPr="001C6A2F" w:rsidRDefault="00494ECE" w:rsidP="006A3965">
      <w:pPr>
        <w:rPr>
          <w:rFonts w:ascii="Arial" w:hAnsi="Arial" w:cs="Arial"/>
          <w:b/>
          <w:sz w:val="24"/>
          <w:szCs w:val="24"/>
        </w:rPr>
      </w:pPr>
      <w:hyperlink r:id="rId9" w:anchor="308e1435" w:tgtFrame="_blank" w:history="1">
        <w:r w:rsidR="006A3965" w:rsidRPr="001C6A2F">
          <w:rPr>
            <w:rStyle w:val="Hyperlink"/>
            <w:rFonts w:ascii="Arial" w:hAnsi="Arial" w:cs="Arial"/>
            <w:b/>
            <w:sz w:val="24"/>
            <w:szCs w:val="24"/>
          </w:rPr>
          <w:t>https://www.northumbria.nhs.uk/northumbria-healthcare-teams-up-with-jo-milne-to-launch-film-with-backing-from-the-osmonds/#308e1435</w:t>
        </w:r>
      </w:hyperlink>
    </w:p>
    <w:p w:rsidR="006A3965" w:rsidRPr="001C6A2F" w:rsidRDefault="006A3965" w:rsidP="006A3965">
      <w:pPr>
        <w:rPr>
          <w:rFonts w:ascii="Arial" w:hAnsi="Arial" w:cs="Arial"/>
          <w:sz w:val="24"/>
          <w:szCs w:val="24"/>
        </w:rPr>
      </w:pPr>
      <w:bookmarkStart w:id="0" w:name="_GoBack"/>
      <w:bookmarkEnd w:id="0"/>
      <w:r w:rsidRPr="001C6A2F">
        <w:rPr>
          <w:rFonts w:ascii="Arial" w:hAnsi="Arial" w:cs="Arial"/>
          <w:sz w:val="24"/>
          <w:szCs w:val="24"/>
        </w:rPr>
        <w:lastRenderedPageBreak/>
        <w:t>We also organise a range of fundraising events throughout the year including Great Runs and Swims across the UK as well as many musical and community events in the region. </w:t>
      </w:r>
    </w:p>
    <w:p w:rsidR="006A3965" w:rsidRPr="001C6A2F" w:rsidRDefault="006A3965" w:rsidP="006A3965">
      <w:pPr>
        <w:rPr>
          <w:rFonts w:ascii="Arial" w:hAnsi="Arial" w:cs="Arial"/>
          <w:sz w:val="24"/>
          <w:szCs w:val="24"/>
        </w:rPr>
      </w:pPr>
      <w:r w:rsidRPr="001C6A2F">
        <w:rPr>
          <w:rFonts w:ascii="Arial" w:hAnsi="Arial" w:cs="Arial"/>
          <w:sz w:val="24"/>
          <w:szCs w:val="24"/>
        </w:rPr>
        <w:t>To contribute to our vital work, we are looking to widen our Board of Trustees with particular experience in:</w:t>
      </w:r>
    </w:p>
    <w:p w:rsidR="006A3965" w:rsidRPr="001C6A2F" w:rsidRDefault="006A3965" w:rsidP="006A3965">
      <w:pPr>
        <w:pStyle w:val="ListParagraph"/>
        <w:numPr>
          <w:ilvl w:val="0"/>
          <w:numId w:val="9"/>
        </w:numPr>
        <w:rPr>
          <w:rFonts w:ascii="Arial" w:hAnsi="Arial" w:cs="Arial"/>
          <w:sz w:val="24"/>
          <w:szCs w:val="24"/>
        </w:rPr>
      </w:pPr>
      <w:r w:rsidRPr="001C6A2F">
        <w:rPr>
          <w:rFonts w:ascii="Arial" w:hAnsi="Arial" w:cs="Arial"/>
          <w:sz w:val="24"/>
          <w:szCs w:val="24"/>
        </w:rPr>
        <w:t>Marketing &amp; Social Media</w:t>
      </w:r>
    </w:p>
    <w:p w:rsidR="006A3965" w:rsidRPr="001C6A2F" w:rsidRDefault="006A3965" w:rsidP="006A3965">
      <w:pPr>
        <w:pStyle w:val="ListParagraph"/>
        <w:numPr>
          <w:ilvl w:val="0"/>
          <w:numId w:val="9"/>
        </w:numPr>
        <w:rPr>
          <w:rFonts w:ascii="Arial" w:hAnsi="Arial" w:cs="Arial"/>
          <w:sz w:val="24"/>
          <w:szCs w:val="24"/>
        </w:rPr>
      </w:pPr>
      <w:r w:rsidRPr="001C6A2F">
        <w:rPr>
          <w:rFonts w:ascii="Arial" w:hAnsi="Arial" w:cs="Arial"/>
          <w:sz w:val="24"/>
          <w:szCs w:val="24"/>
        </w:rPr>
        <w:t>Business Sector</w:t>
      </w:r>
    </w:p>
    <w:p w:rsidR="006A3965" w:rsidRPr="001C6A2F" w:rsidRDefault="006A3965" w:rsidP="006A3965">
      <w:pPr>
        <w:pStyle w:val="ListParagraph"/>
        <w:numPr>
          <w:ilvl w:val="0"/>
          <w:numId w:val="9"/>
        </w:numPr>
        <w:rPr>
          <w:rFonts w:ascii="Arial" w:hAnsi="Arial" w:cs="Arial"/>
          <w:sz w:val="24"/>
          <w:szCs w:val="24"/>
        </w:rPr>
      </w:pPr>
      <w:r w:rsidRPr="001C6A2F">
        <w:rPr>
          <w:rFonts w:ascii="Arial" w:hAnsi="Arial" w:cs="Arial"/>
          <w:sz w:val="24"/>
          <w:szCs w:val="24"/>
        </w:rPr>
        <w:t>Event planning </w:t>
      </w:r>
    </w:p>
    <w:p w:rsidR="006A3965" w:rsidRPr="001C6A2F" w:rsidRDefault="006A3965" w:rsidP="006A3965">
      <w:pPr>
        <w:pStyle w:val="ListParagraph"/>
        <w:numPr>
          <w:ilvl w:val="0"/>
          <w:numId w:val="9"/>
        </w:numPr>
        <w:rPr>
          <w:rFonts w:ascii="Arial" w:hAnsi="Arial" w:cs="Arial"/>
          <w:sz w:val="24"/>
          <w:szCs w:val="24"/>
        </w:rPr>
      </w:pPr>
      <w:r w:rsidRPr="001C6A2F">
        <w:rPr>
          <w:rFonts w:ascii="Arial" w:hAnsi="Arial" w:cs="Arial"/>
          <w:sz w:val="24"/>
          <w:szCs w:val="24"/>
        </w:rPr>
        <w:t>Legal</w:t>
      </w:r>
    </w:p>
    <w:p w:rsidR="006A3965" w:rsidRPr="001C6A2F" w:rsidRDefault="006A3965" w:rsidP="006A3965">
      <w:pPr>
        <w:pStyle w:val="ListParagraph"/>
        <w:numPr>
          <w:ilvl w:val="0"/>
          <w:numId w:val="9"/>
        </w:numPr>
        <w:rPr>
          <w:rFonts w:ascii="Arial" w:hAnsi="Arial" w:cs="Arial"/>
          <w:sz w:val="24"/>
          <w:szCs w:val="24"/>
        </w:rPr>
      </w:pPr>
      <w:r w:rsidRPr="001C6A2F">
        <w:rPr>
          <w:rFonts w:ascii="Arial" w:hAnsi="Arial" w:cs="Arial"/>
          <w:sz w:val="24"/>
          <w:szCs w:val="24"/>
        </w:rPr>
        <w:t>Fundraising</w:t>
      </w:r>
    </w:p>
    <w:p w:rsidR="006A3965" w:rsidRPr="001C6A2F" w:rsidRDefault="006A3965" w:rsidP="006A3965">
      <w:pPr>
        <w:pStyle w:val="ListParagraph"/>
        <w:rPr>
          <w:rFonts w:ascii="Arial" w:hAnsi="Arial" w:cs="Arial"/>
          <w:b/>
          <w:sz w:val="24"/>
          <w:szCs w:val="24"/>
        </w:rPr>
      </w:pPr>
    </w:p>
    <w:p w:rsidR="00C834AA" w:rsidRDefault="006A3965" w:rsidP="00C834AA">
      <w:pPr>
        <w:rPr>
          <w:rFonts w:ascii="Arial" w:hAnsi="Arial" w:cs="Arial"/>
          <w:b/>
        </w:rPr>
      </w:pPr>
      <w:r w:rsidRPr="001C6A2F">
        <w:rPr>
          <w:rFonts w:ascii="Arial" w:hAnsi="Arial" w:cs="Arial"/>
          <w:b/>
          <w:sz w:val="24"/>
          <w:szCs w:val="24"/>
        </w:rPr>
        <w:t>For further details, please contact our Chair Keith Hardy via </w:t>
      </w:r>
      <w:hyperlink r:id="rId10" w:history="1">
        <w:r w:rsidRPr="001C6A2F">
          <w:rPr>
            <w:rStyle w:val="Hyperlink"/>
            <w:rFonts w:ascii="Arial" w:hAnsi="Arial" w:cs="Arial"/>
            <w:b/>
            <w:sz w:val="24"/>
            <w:szCs w:val="24"/>
          </w:rPr>
          <w:t>secretariat@cureusher.org</w:t>
        </w:r>
      </w:hyperlink>
      <w:r>
        <w:rPr>
          <w:rFonts w:ascii="Arial" w:hAnsi="Arial" w:cs="Arial"/>
          <w:b/>
        </w:rPr>
        <w:t xml:space="preserve"> </w:t>
      </w:r>
      <w:r w:rsidR="0092288E">
        <w:rPr>
          <w:rFonts w:ascii="Arial" w:hAnsi="Arial" w:cs="Arial"/>
          <w:b/>
        </w:rPr>
        <w:t xml:space="preserve">or visit our website at </w:t>
      </w:r>
      <w:hyperlink r:id="rId11" w:history="1">
        <w:r w:rsidR="0092288E" w:rsidRPr="00F82F20">
          <w:rPr>
            <w:rStyle w:val="Hyperlink"/>
            <w:rFonts w:ascii="Arial" w:hAnsi="Arial" w:cs="Arial"/>
            <w:b/>
          </w:rPr>
          <w:t>https://www.cureusher.org/</w:t>
        </w:r>
      </w:hyperlink>
      <w:r w:rsidR="0092288E">
        <w:rPr>
          <w:rFonts w:ascii="Arial" w:hAnsi="Arial" w:cs="Arial"/>
          <w:b/>
        </w:rPr>
        <w:t xml:space="preserve"> </w:t>
      </w:r>
    </w:p>
    <w:p w:rsidR="0092288E" w:rsidRPr="006A3965" w:rsidRDefault="0092288E" w:rsidP="00C834AA">
      <w:pPr>
        <w:rPr>
          <w:rFonts w:ascii="Arial" w:hAnsi="Arial" w:cs="Arial"/>
          <w:b/>
        </w:rPr>
      </w:pPr>
    </w:p>
    <w:sectPr w:rsidR="0092288E" w:rsidRPr="006A39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83EEA"/>
    <w:multiLevelType w:val="hybridMultilevel"/>
    <w:tmpl w:val="A860E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CB5ECC"/>
    <w:multiLevelType w:val="hybridMultilevel"/>
    <w:tmpl w:val="F6E8D860"/>
    <w:lvl w:ilvl="0" w:tplc="CA34C64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BF1318"/>
    <w:multiLevelType w:val="hybridMultilevel"/>
    <w:tmpl w:val="FF7AA9FC"/>
    <w:lvl w:ilvl="0" w:tplc="CA34C64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7A1BF2"/>
    <w:multiLevelType w:val="hybridMultilevel"/>
    <w:tmpl w:val="B4C46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B75995"/>
    <w:multiLevelType w:val="hybridMultilevel"/>
    <w:tmpl w:val="D1624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18353A"/>
    <w:multiLevelType w:val="hybridMultilevel"/>
    <w:tmpl w:val="40509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68A114A"/>
    <w:multiLevelType w:val="hybridMultilevel"/>
    <w:tmpl w:val="C8EA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163640"/>
    <w:multiLevelType w:val="hybridMultilevel"/>
    <w:tmpl w:val="F04AE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E85047A"/>
    <w:multiLevelType w:val="hybridMultilevel"/>
    <w:tmpl w:val="B5E80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0"/>
  </w:num>
  <w:num w:numId="4">
    <w:abstractNumId w:val="4"/>
  </w:num>
  <w:num w:numId="5">
    <w:abstractNumId w:val="3"/>
  </w:num>
  <w:num w:numId="6">
    <w:abstractNumId w:val="6"/>
  </w:num>
  <w:num w:numId="7">
    <w:abstractNumId w:val="7"/>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AA"/>
    <w:rsid w:val="000628DF"/>
    <w:rsid w:val="000A2F04"/>
    <w:rsid w:val="001C6A2F"/>
    <w:rsid w:val="00263F42"/>
    <w:rsid w:val="00433C96"/>
    <w:rsid w:val="00494ECE"/>
    <w:rsid w:val="004D4BC5"/>
    <w:rsid w:val="005216D5"/>
    <w:rsid w:val="006A3965"/>
    <w:rsid w:val="00773EF8"/>
    <w:rsid w:val="007F5932"/>
    <w:rsid w:val="0092288E"/>
    <w:rsid w:val="00953D64"/>
    <w:rsid w:val="00C834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FEA84"/>
  <w15:chartTrackingRefBased/>
  <w15:docId w15:val="{C1D2AF3D-4B1F-45EB-A3F2-07F5AC4A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BC5"/>
    <w:rPr>
      <w:color w:val="0563C1" w:themeColor="hyperlink"/>
      <w:u w:val="single"/>
    </w:rPr>
  </w:style>
  <w:style w:type="paragraph" w:styleId="ListParagraph">
    <w:name w:val="List Paragraph"/>
    <w:basedOn w:val="Normal"/>
    <w:uiPriority w:val="34"/>
    <w:qFormat/>
    <w:rsid w:val="006A3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0434">
      <w:bodyDiv w:val="1"/>
      <w:marLeft w:val="0"/>
      <w:marRight w:val="0"/>
      <w:marTop w:val="0"/>
      <w:marBottom w:val="0"/>
      <w:divBdr>
        <w:top w:val="none" w:sz="0" w:space="0" w:color="auto"/>
        <w:left w:val="none" w:sz="0" w:space="0" w:color="auto"/>
        <w:bottom w:val="none" w:sz="0" w:space="0" w:color="auto"/>
        <w:right w:val="none" w:sz="0" w:space="0" w:color="auto"/>
      </w:divBdr>
      <w:divsChild>
        <w:div w:id="1481342233">
          <w:marLeft w:val="0"/>
          <w:marRight w:val="0"/>
          <w:marTop w:val="0"/>
          <w:marBottom w:val="0"/>
          <w:divBdr>
            <w:top w:val="none" w:sz="0" w:space="0" w:color="auto"/>
            <w:left w:val="none" w:sz="0" w:space="0" w:color="auto"/>
            <w:bottom w:val="none" w:sz="0" w:space="0" w:color="auto"/>
            <w:right w:val="none" w:sz="0" w:space="0" w:color="auto"/>
          </w:divBdr>
        </w:div>
        <w:div w:id="1238782772">
          <w:marLeft w:val="0"/>
          <w:marRight w:val="0"/>
          <w:marTop w:val="0"/>
          <w:marBottom w:val="0"/>
          <w:divBdr>
            <w:top w:val="none" w:sz="0" w:space="0" w:color="auto"/>
            <w:left w:val="none" w:sz="0" w:space="0" w:color="auto"/>
            <w:bottom w:val="none" w:sz="0" w:space="0" w:color="auto"/>
            <w:right w:val="none" w:sz="0" w:space="0" w:color="auto"/>
          </w:divBdr>
        </w:div>
        <w:div w:id="170341356">
          <w:marLeft w:val="0"/>
          <w:marRight w:val="0"/>
          <w:marTop w:val="0"/>
          <w:marBottom w:val="0"/>
          <w:divBdr>
            <w:top w:val="none" w:sz="0" w:space="0" w:color="auto"/>
            <w:left w:val="none" w:sz="0" w:space="0" w:color="auto"/>
            <w:bottom w:val="none" w:sz="0" w:space="0" w:color="auto"/>
            <w:right w:val="none" w:sz="0" w:space="0" w:color="auto"/>
          </w:divBdr>
        </w:div>
        <w:div w:id="1961834318">
          <w:marLeft w:val="0"/>
          <w:marRight w:val="0"/>
          <w:marTop w:val="0"/>
          <w:marBottom w:val="0"/>
          <w:divBdr>
            <w:top w:val="none" w:sz="0" w:space="0" w:color="auto"/>
            <w:left w:val="none" w:sz="0" w:space="0" w:color="auto"/>
            <w:bottom w:val="none" w:sz="0" w:space="0" w:color="auto"/>
            <w:right w:val="none" w:sz="0" w:space="0" w:color="auto"/>
          </w:divBdr>
        </w:div>
        <w:div w:id="877669191">
          <w:marLeft w:val="0"/>
          <w:marRight w:val="0"/>
          <w:marTop w:val="0"/>
          <w:marBottom w:val="0"/>
          <w:divBdr>
            <w:top w:val="none" w:sz="0" w:space="0" w:color="auto"/>
            <w:left w:val="none" w:sz="0" w:space="0" w:color="auto"/>
            <w:bottom w:val="none" w:sz="0" w:space="0" w:color="auto"/>
            <w:right w:val="none" w:sz="0" w:space="0" w:color="auto"/>
          </w:divBdr>
        </w:div>
        <w:div w:id="1684556012">
          <w:marLeft w:val="0"/>
          <w:marRight w:val="0"/>
          <w:marTop w:val="0"/>
          <w:marBottom w:val="0"/>
          <w:divBdr>
            <w:top w:val="none" w:sz="0" w:space="0" w:color="auto"/>
            <w:left w:val="none" w:sz="0" w:space="0" w:color="auto"/>
            <w:bottom w:val="none" w:sz="0" w:space="0" w:color="auto"/>
            <w:right w:val="none" w:sz="0" w:space="0" w:color="auto"/>
          </w:divBdr>
        </w:div>
        <w:div w:id="631979314">
          <w:marLeft w:val="0"/>
          <w:marRight w:val="0"/>
          <w:marTop w:val="0"/>
          <w:marBottom w:val="0"/>
          <w:divBdr>
            <w:top w:val="none" w:sz="0" w:space="0" w:color="auto"/>
            <w:left w:val="none" w:sz="0" w:space="0" w:color="auto"/>
            <w:bottom w:val="none" w:sz="0" w:space="0" w:color="auto"/>
            <w:right w:val="none" w:sz="0" w:space="0" w:color="auto"/>
          </w:divBdr>
        </w:div>
        <w:div w:id="1337919970">
          <w:marLeft w:val="0"/>
          <w:marRight w:val="0"/>
          <w:marTop w:val="0"/>
          <w:marBottom w:val="0"/>
          <w:divBdr>
            <w:top w:val="none" w:sz="0" w:space="0" w:color="auto"/>
            <w:left w:val="none" w:sz="0" w:space="0" w:color="auto"/>
            <w:bottom w:val="none" w:sz="0" w:space="0" w:color="auto"/>
            <w:right w:val="none" w:sz="0" w:space="0" w:color="auto"/>
          </w:divBdr>
        </w:div>
        <w:div w:id="550652601">
          <w:marLeft w:val="0"/>
          <w:marRight w:val="0"/>
          <w:marTop w:val="0"/>
          <w:marBottom w:val="0"/>
          <w:divBdr>
            <w:top w:val="none" w:sz="0" w:space="0" w:color="auto"/>
            <w:left w:val="none" w:sz="0" w:space="0" w:color="auto"/>
            <w:bottom w:val="none" w:sz="0" w:space="0" w:color="auto"/>
            <w:right w:val="none" w:sz="0" w:space="0" w:color="auto"/>
          </w:divBdr>
        </w:div>
        <w:div w:id="1270429758">
          <w:marLeft w:val="0"/>
          <w:marRight w:val="0"/>
          <w:marTop w:val="0"/>
          <w:marBottom w:val="0"/>
          <w:divBdr>
            <w:top w:val="none" w:sz="0" w:space="0" w:color="auto"/>
            <w:left w:val="none" w:sz="0" w:space="0" w:color="auto"/>
            <w:bottom w:val="none" w:sz="0" w:space="0" w:color="auto"/>
            <w:right w:val="none" w:sz="0" w:space="0" w:color="auto"/>
          </w:divBdr>
        </w:div>
        <w:div w:id="939488160">
          <w:marLeft w:val="0"/>
          <w:marRight w:val="0"/>
          <w:marTop w:val="0"/>
          <w:marBottom w:val="0"/>
          <w:divBdr>
            <w:top w:val="none" w:sz="0" w:space="0" w:color="auto"/>
            <w:left w:val="none" w:sz="0" w:space="0" w:color="auto"/>
            <w:bottom w:val="none" w:sz="0" w:space="0" w:color="auto"/>
            <w:right w:val="none" w:sz="0" w:space="0" w:color="auto"/>
          </w:divBdr>
        </w:div>
        <w:div w:id="1921137220">
          <w:marLeft w:val="0"/>
          <w:marRight w:val="0"/>
          <w:marTop w:val="0"/>
          <w:marBottom w:val="0"/>
          <w:divBdr>
            <w:top w:val="none" w:sz="0" w:space="0" w:color="auto"/>
            <w:left w:val="none" w:sz="0" w:space="0" w:color="auto"/>
            <w:bottom w:val="none" w:sz="0" w:space="0" w:color="auto"/>
            <w:right w:val="none" w:sz="0" w:space="0" w:color="auto"/>
          </w:divBdr>
        </w:div>
        <w:div w:id="1726679223">
          <w:marLeft w:val="0"/>
          <w:marRight w:val="0"/>
          <w:marTop w:val="0"/>
          <w:marBottom w:val="0"/>
          <w:divBdr>
            <w:top w:val="none" w:sz="0" w:space="0" w:color="auto"/>
            <w:left w:val="none" w:sz="0" w:space="0" w:color="auto"/>
            <w:bottom w:val="none" w:sz="0" w:space="0" w:color="auto"/>
            <w:right w:val="none" w:sz="0" w:space="0" w:color="auto"/>
          </w:divBdr>
        </w:div>
        <w:div w:id="1462502746">
          <w:marLeft w:val="0"/>
          <w:marRight w:val="0"/>
          <w:marTop w:val="0"/>
          <w:marBottom w:val="0"/>
          <w:divBdr>
            <w:top w:val="none" w:sz="0" w:space="0" w:color="auto"/>
            <w:left w:val="none" w:sz="0" w:space="0" w:color="auto"/>
            <w:bottom w:val="none" w:sz="0" w:space="0" w:color="auto"/>
            <w:right w:val="none" w:sz="0" w:space="0" w:color="auto"/>
          </w:divBdr>
        </w:div>
        <w:div w:id="1712875921">
          <w:marLeft w:val="0"/>
          <w:marRight w:val="0"/>
          <w:marTop w:val="0"/>
          <w:marBottom w:val="0"/>
          <w:divBdr>
            <w:top w:val="none" w:sz="0" w:space="0" w:color="auto"/>
            <w:left w:val="none" w:sz="0" w:space="0" w:color="auto"/>
            <w:bottom w:val="none" w:sz="0" w:space="0" w:color="auto"/>
            <w:right w:val="none" w:sz="0" w:space="0" w:color="auto"/>
          </w:divBdr>
        </w:div>
        <w:div w:id="2073917373">
          <w:marLeft w:val="0"/>
          <w:marRight w:val="0"/>
          <w:marTop w:val="0"/>
          <w:marBottom w:val="0"/>
          <w:divBdr>
            <w:top w:val="none" w:sz="0" w:space="0" w:color="auto"/>
            <w:left w:val="none" w:sz="0" w:space="0" w:color="auto"/>
            <w:bottom w:val="none" w:sz="0" w:space="0" w:color="auto"/>
            <w:right w:val="none" w:sz="0" w:space="0" w:color="auto"/>
          </w:divBdr>
        </w:div>
        <w:div w:id="729957427">
          <w:marLeft w:val="0"/>
          <w:marRight w:val="0"/>
          <w:marTop w:val="0"/>
          <w:marBottom w:val="0"/>
          <w:divBdr>
            <w:top w:val="none" w:sz="0" w:space="0" w:color="auto"/>
            <w:left w:val="none" w:sz="0" w:space="0" w:color="auto"/>
            <w:bottom w:val="none" w:sz="0" w:space="0" w:color="auto"/>
            <w:right w:val="none" w:sz="0" w:space="0" w:color="auto"/>
          </w:divBdr>
        </w:div>
        <w:div w:id="1700425015">
          <w:marLeft w:val="0"/>
          <w:marRight w:val="0"/>
          <w:marTop w:val="0"/>
          <w:marBottom w:val="0"/>
          <w:divBdr>
            <w:top w:val="none" w:sz="0" w:space="0" w:color="auto"/>
            <w:left w:val="none" w:sz="0" w:space="0" w:color="auto"/>
            <w:bottom w:val="none" w:sz="0" w:space="0" w:color="auto"/>
            <w:right w:val="none" w:sz="0" w:space="0" w:color="auto"/>
          </w:divBdr>
        </w:div>
        <w:div w:id="198126381">
          <w:marLeft w:val="0"/>
          <w:marRight w:val="0"/>
          <w:marTop w:val="0"/>
          <w:marBottom w:val="0"/>
          <w:divBdr>
            <w:top w:val="none" w:sz="0" w:space="0" w:color="auto"/>
            <w:left w:val="none" w:sz="0" w:space="0" w:color="auto"/>
            <w:bottom w:val="none" w:sz="0" w:space="0" w:color="auto"/>
            <w:right w:val="none" w:sz="0" w:space="0" w:color="auto"/>
          </w:divBdr>
        </w:div>
        <w:div w:id="1767770379">
          <w:marLeft w:val="0"/>
          <w:marRight w:val="0"/>
          <w:marTop w:val="0"/>
          <w:marBottom w:val="0"/>
          <w:divBdr>
            <w:top w:val="none" w:sz="0" w:space="0" w:color="auto"/>
            <w:left w:val="none" w:sz="0" w:space="0" w:color="auto"/>
            <w:bottom w:val="none" w:sz="0" w:space="0" w:color="auto"/>
            <w:right w:val="none" w:sz="0" w:space="0" w:color="auto"/>
          </w:divBdr>
        </w:div>
        <w:div w:id="1657101554">
          <w:marLeft w:val="0"/>
          <w:marRight w:val="0"/>
          <w:marTop w:val="0"/>
          <w:marBottom w:val="0"/>
          <w:divBdr>
            <w:top w:val="none" w:sz="0" w:space="0" w:color="auto"/>
            <w:left w:val="none" w:sz="0" w:space="0" w:color="auto"/>
            <w:bottom w:val="none" w:sz="0" w:space="0" w:color="auto"/>
            <w:right w:val="none" w:sz="0" w:space="0" w:color="auto"/>
          </w:divBdr>
        </w:div>
        <w:div w:id="1519655921">
          <w:marLeft w:val="0"/>
          <w:marRight w:val="0"/>
          <w:marTop w:val="0"/>
          <w:marBottom w:val="0"/>
          <w:divBdr>
            <w:top w:val="none" w:sz="0" w:space="0" w:color="auto"/>
            <w:left w:val="none" w:sz="0" w:space="0" w:color="auto"/>
            <w:bottom w:val="none" w:sz="0" w:space="0" w:color="auto"/>
            <w:right w:val="none" w:sz="0" w:space="0" w:color="auto"/>
          </w:divBdr>
        </w:div>
        <w:div w:id="91636224">
          <w:marLeft w:val="0"/>
          <w:marRight w:val="0"/>
          <w:marTop w:val="0"/>
          <w:marBottom w:val="0"/>
          <w:divBdr>
            <w:top w:val="none" w:sz="0" w:space="0" w:color="auto"/>
            <w:left w:val="none" w:sz="0" w:space="0" w:color="auto"/>
            <w:bottom w:val="none" w:sz="0" w:space="0" w:color="auto"/>
            <w:right w:val="none" w:sz="0" w:space="0" w:color="auto"/>
          </w:divBdr>
        </w:div>
      </w:divsChild>
    </w:div>
    <w:div w:id="708460569">
      <w:bodyDiv w:val="1"/>
      <w:marLeft w:val="0"/>
      <w:marRight w:val="0"/>
      <w:marTop w:val="0"/>
      <w:marBottom w:val="0"/>
      <w:divBdr>
        <w:top w:val="none" w:sz="0" w:space="0" w:color="auto"/>
        <w:left w:val="none" w:sz="0" w:space="0" w:color="auto"/>
        <w:bottom w:val="none" w:sz="0" w:space="0" w:color="auto"/>
        <w:right w:val="none" w:sz="0" w:space="0" w:color="auto"/>
      </w:divBdr>
      <w:divsChild>
        <w:div w:id="2137988926">
          <w:marLeft w:val="-3032"/>
          <w:marRight w:val="0"/>
          <w:marTop w:val="0"/>
          <w:marBottom w:val="0"/>
          <w:divBdr>
            <w:top w:val="none" w:sz="0" w:space="0" w:color="auto"/>
            <w:left w:val="none" w:sz="0" w:space="0" w:color="auto"/>
            <w:bottom w:val="none" w:sz="0" w:space="0" w:color="auto"/>
            <w:right w:val="none" w:sz="0" w:space="0" w:color="auto"/>
          </w:divBdr>
          <w:divsChild>
            <w:div w:id="1944803578">
              <w:marLeft w:val="0"/>
              <w:marRight w:val="0"/>
              <w:marTop w:val="0"/>
              <w:marBottom w:val="0"/>
              <w:divBdr>
                <w:top w:val="none" w:sz="0" w:space="0" w:color="auto"/>
                <w:left w:val="none" w:sz="0" w:space="0" w:color="auto"/>
                <w:bottom w:val="none" w:sz="0" w:space="0" w:color="auto"/>
                <w:right w:val="none" w:sz="0" w:space="0" w:color="auto"/>
              </w:divBdr>
            </w:div>
          </w:divsChild>
        </w:div>
        <w:div w:id="1711808542">
          <w:marLeft w:val="0"/>
          <w:marRight w:val="0"/>
          <w:marTop w:val="0"/>
          <w:marBottom w:val="0"/>
          <w:divBdr>
            <w:top w:val="none" w:sz="0" w:space="0" w:color="auto"/>
            <w:left w:val="none" w:sz="0" w:space="0" w:color="auto"/>
            <w:bottom w:val="none" w:sz="0" w:space="0" w:color="auto"/>
            <w:right w:val="none" w:sz="0" w:space="0" w:color="auto"/>
          </w:divBdr>
          <w:divsChild>
            <w:div w:id="451557456">
              <w:marLeft w:val="0"/>
              <w:marRight w:val="0"/>
              <w:marTop w:val="191"/>
              <w:marBottom w:val="0"/>
              <w:divBdr>
                <w:top w:val="none" w:sz="0" w:space="0" w:color="auto"/>
                <w:left w:val="none" w:sz="0" w:space="0" w:color="auto"/>
                <w:bottom w:val="none" w:sz="0" w:space="0" w:color="auto"/>
                <w:right w:val="none" w:sz="0" w:space="0" w:color="auto"/>
              </w:divBdr>
            </w:div>
          </w:divsChild>
        </w:div>
      </w:divsChild>
    </w:div>
    <w:div w:id="765156282">
      <w:bodyDiv w:val="1"/>
      <w:marLeft w:val="0"/>
      <w:marRight w:val="0"/>
      <w:marTop w:val="0"/>
      <w:marBottom w:val="0"/>
      <w:divBdr>
        <w:top w:val="none" w:sz="0" w:space="0" w:color="auto"/>
        <w:left w:val="none" w:sz="0" w:space="0" w:color="auto"/>
        <w:bottom w:val="none" w:sz="0" w:space="0" w:color="auto"/>
        <w:right w:val="none" w:sz="0" w:space="0" w:color="auto"/>
      </w:divBdr>
      <w:divsChild>
        <w:div w:id="878787117">
          <w:marLeft w:val="-3032"/>
          <w:marRight w:val="0"/>
          <w:marTop w:val="0"/>
          <w:marBottom w:val="0"/>
          <w:divBdr>
            <w:top w:val="none" w:sz="0" w:space="0" w:color="auto"/>
            <w:left w:val="none" w:sz="0" w:space="0" w:color="auto"/>
            <w:bottom w:val="none" w:sz="0" w:space="0" w:color="auto"/>
            <w:right w:val="none" w:sz="0" w:space="0" w:color="auto"/>
          </w:divBdr>
          <w:divsChild>
            <w:div w:id="1223179923">
              <w:marLeft w:val="0"/>
              <w:marRight w:val="0"/>
              <w:marTop w:val="0"/>
              <w:marBottom w:val="0"/>
              <w:divBdr>
                <w:top w:val="none" w:sz="0" w:space="0" w:color="auto"/>
                <w:left w:val="none" w:sz="0" w:space="0" w:color="auto"/>
                <w:bottom w:val="none" w:sz="0" w:space="0" w:color="auto"/>
                <w:right w:val="none" w:sz="0" w:space="0" w:color="auto"/>
              </w:divBdr>
            </w:div>
          </w:divsChild>
        </w:div>
        <w:div w:id="2055503101">
          <w:marLeft w:val="0"/>
          <w:marRight w:val="0"/>
          <w:marTop w:val="0"/>
          <w:marBottom w:val="0"/>
          <w:divBdr>
            <w:top w:val="none" w:sz="0" w:space="0" w:color="auto"/>
            <w:left w:val="none" w:sz="0" w:space="0" w:color="auto"/>
            <w:bottom w:val="none" w:sz="0" w:space="0" w:color="auto"/>
            <w:right w:val="none" w:sz="0" w:space="0" w:color="auto"/>
          </w:divBdr>
          <w:divsChild>
            <w:div w:id="1660037913">
              <w:marLeft w:val="0"/>
              <w:marRight w:val="0"/>
              <w:marTop w:val="191"/>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www.cureusher.org/" TargetMode="External"/><Relationship Id="rId5" Type="http://schemas.openxmlformats.org/officeDocument/2006/relationships/image" Target="media/image1.jpg"/><Relationship Id="rId10" Type="http://schemas.openxmlformats.org/officeDocument/2006/relationships/hyperlink" Target="mailto:secretariat@cureusher.org" TargetMode="External"/><Relationship Id="rId4" Type="http://schemas.openxmlformats.org/officeDocument/2006/relationships/webSettings" Target="webSettings.xml"/><Relationship Id="rId9" Type="http://schemas.openxmlformats.org/officeDocument/2006/relationships/hyperlink" Target="https://www.northumbria.nhs.uk/northumbria-healthcare-teams-up-with-jo-milne-to-launch-film-with-backing-from-the-osmon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697</TotalTime>
  <Pages>2</Pages>
  <Words>312</Words>
  <Characters>1781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Hardy</dc:creator>
  <cp:keywords/>
  <dc:description/>
  <cp:lastModifiedBy>Keith Hardy</cp:lastModifiedBy>
  <cp:revision>6</cp:revision>
  <dcterms:created xsi:type="dcterms:W3CDTF">2022-06-15T08:33:00Z</dcterms:created>
  <dcterms:modified xsi:type="dcterms:W3CDTF">2022-06-22T12:41:00Z</dcterms:modified>
</cp:coreProperties>
</file>